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A7B" w:rsidRPr="00CD4F90" w:rsidRDefault="000B3A7B" w:rsidP="000B3A7B">
      <w:pPr>
        <w:jc w:val="right"/>
        <w:rPr>
          <w:u w:val="single"/>
        </w:rPr>
      </w:pPr>
      <w:r w:rsidRPr="00CD4F90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2857772</wp:posOffset>
            </wp:positionH>
            <wp:positionV relativeFrom="paragraph">
              <wp:posOffset>75557</wp:posOffset>
            </wp:positionV>
            <wp:extent cx="343148" cy="4572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48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3A7B" w:rsidRDefault="000B3A7B" w:rsidP="000B3A7B"/>
    <w:p w:rsidR="000B3A7B" w:rsidRDefault="000B3A7B" w:rsidP="000B3A7B"/>
    <w:p w:rsidR="000B3A7B" w:rsidRPr="00812C70" w:rsidRDefault="000B3A7B" w:rsidP="000B3A7B">
      <w:pPr>
        <w:pStyle w:val="a3"/>
        <w:rPr>
          <w:b w:val="0"/>
        </w:rPr>
      </w:pPr>
      <w:r w:rsidRPr="00812C70">
        <w:rPr>
          <w:b w:val="0"/>
        </w:rPr>
        <w:t xml:space="preserve"> А</w:t>
      </w:r>
      <w:r>
        <w:rPr>
          <w:b w:val="0"/>
        </w:rPr>
        <w:t>дминистрация</w:t>
      </w:r>
    </w:p>
    <w:p w:rsidR="000B3A7B" w:rsidRPr="00DE5B49" w:rsidRDefault="000B3A7B" w:rsidP="000B3A7B">
      <w:pPr>
        <w:jc w:val="center"/>
        <w:rPr>
          <w:sz w:val="44"/>
          <w:szCs w:val="44"/>
        </w:rPr>
      </w:pPr>
      <w:r w:rsidRPr="00DE5B49">
        <w:rPr>
          <w:sz w:val="44"/>
          <w:szCs w:val="44"/>
        </w:rPr>
        <w:t xml:space="preserve">закрытого  административно - территориального                      </w:t>
      </w:r>
    </w:p>
    <w:p w:rsidR="000B3A7B" w:rsidRPr="00DE5B49" w:rsidRDefault="000B3A7B" w:rsidP="000B3A7B">
      <w:pPr>
        <w:jc w:val="center"/>
        <w:rPr>
          <w:b/>
          <w:sz w:val="44"/>
          <w:szCs w:val="44"/>
        </w:rPr>
      </w:pPr>
      <w:r w:rsidRPr="00DE5B49">
        <w:rPr>
          <w:sz w:val="44"/>
          <w:szCs w:val="44"/>
        </w:rPr>
        <w:t xml:space="preserve">образования  </w:t>
      </w:r>
      <w:proofErr w:type="gramStart"/>
      <w:r w:rsidRPr="00DE5B49">
        <w:rPr>
          <w:sz w:val="44"/>
          <w:szCs w:val="44"/>
        </w:rPr>
        <w:t>Озерный</w:t>
      </w:r>
      <w:proofErr w:type="gramEnd"/>
      <w:r w:rsidRPr="00DE5B49">
        <w:rPr>
          <w:sz w:val="44"/>
          <w:szCs w:val="44"/>
        </w:rPr>
        <w:t xml:space="preserve">  Тверской  области</w:t>
      </w:r>
    </w:p>
    <w:p w:rsidR="000B3A7B" w:rsidRPr="00812C70" w:rsidRDefault="000B3A7B" w:rsidP="000B3A7B">
      <w:pPr>
        <w:jc w:val="center"/>
        <w:rPr>
          <w:b/>
          <w:szCs w:val="28"/>
        </w:rPr>
      </w:pPr>
    </w:p>
    <w:p w:rsidR="000B3A7B" w:rsidRPr="00812C70" w:rsidRDefault="000B3A7B" w:rsidP="000B3A7B">
      <w:pPr>
        <w:jc w:val="center"/>
        <w:rPr>
          <w:b/>
          <w:szCs w:val="28"/>
        </w:rPr>
      </w:pPr>
    </w:p>
    <w:p w:rsidR="000B3A7B" w:rsidRDefault="000B3A7B" w:rsidP="000B3A7B">
      <w:pPr>
        <w:pStyle w:val="8"/>
      </w:pPr>
      <w:proofErr w:type="gramStart"/>
      <w:r>
        <w:t>П</w:t>
      </w:r>
      <w:proofErr w:type="gramEnd"/>
      <w:r>
        <w:t xml:space="preserve"> О С Т А Н О В Л Е Н И Е</w:t>
      </w:r>
    </w:p>
    <w:p w:rsidR="000B3A7B" w:rsidRDefault="000B3A7B" w:rsidP="000B3A7B">
      <w:pPr>
        <w:jc w:val="center"/>
      </w:pPr>
    </w:p>
    <w:p w:rsidR="000B3A7B" w:rsidRDefault="000B3A7B" w:rsidP="000B3A7B">
      <w:pPr>
        <w:jc w:val="center"/>
      </w:pPr>
    </w:p>
    <w:p w:rsidR="000B3A7B" w:rsidRPr="00DE5B49" w:rsidRDefault="000B3A7B" w:rsidP="000B3A7B">
      <w:pPr>
        <w:pStyle w:val="2"/>
        <w:ind w:right="-365"/>
        <w:rPr>
          <w:sz w:val="26"/>
          <w:szCs w:val="26"/>
        </w:rPr>
      </w:pPr>
      <w:r w:rsidRPr="00DE5B49">
        <w:rPr>
          <w:sz w:val="26"/>
          <w:szCs w:val="26"/>
        </w:rPr>
        <w:t>2</w:t>
      </w:r>
      <w:r w:rsidR="00DE5B49" w:rsidRPr="00DE5B49">
        <w:rPr>
          <w:sz w:val="26"/>
          <w:szCs w:val="26"/>
        </w:rPr>
        <w:t>2</w:t>
      </w:r>
      <w:r w:rsidRPr="00DE5B49">
        <w:rPr>
          <w:sz w:val="26"/>
          <w:szCs w:val="26"/>
        </w:rPr>
        <w:t xml:space="preserve">.07.2022                                                                                                         </w:t>
      </w:r>
      <w:r w:rsidR="00DE5B49" w:rsidRPr="00DE5B49">
        <w:rPr>
          <w:sz w:val="26"/>
          <w:szCs w:val="26"/>
        </w:rPr>
        <w:t xml:space="preserve">        </w:t>
      </w:r>
      <w:r w:rsidRPr="00DE5B49">
        <w:rPr>
          <w:sz w:val="26"/>
          <w:szCs w:val="26"/>
        </w:rPr>
        <w:t xml:space="preserve"> №</w:t>
      </w:r>
      <w:r w:rsidR="00DE5B49" w:rsidRPr="00DE5B49">
        <w:rPr>
          <w:sz w:val="26"/>
          <w:szCs w:val="26"/>
        </w:rPr>
        <w:t>139</w:t>
      </w:r>
      <w:r w:rsidRPr="00DE5B49">
        <w:rPr>
          <w:sz w:val="26"/>
          <w:szCs w:val="26"/>
        </w:rPr>
        <w:t xml:space="preserve"> </w:t>
      </w:r>
    </w:p>
    <w:p w:rsidR="000B3A7B" w:rsidRPr="00A54584" w:rsidRDefault="000B3A7B" w:rsidP="000B3A7B">
      <w:pPr>
        <w:jc w:val="both"/>
        <w:rPr>
          <w:sz w:val="26"/>
          <w:szCs w:val="26"/>
        </w:rPr>
      </w:pPr>
    </w:p>
    <w:p w:rsidR="000B3A7B" w:rsidRPr="00A54584" w:rsidRDefault="000B3A7B" w:rsidP="000B3A7B">
      <w:pPr>
        <w:jc w:val="both"/>
        <w:rPr>
          <w:sz w:val="26"/>
          <w:szCs w:val="26"/>
        </w:rPr>
      </w:pPr>
    </w:p>
    <w:p w:rsidR="000B3A7B" w:rsidRPr="00A54584" w:rsidRDefault="000B3A7B" w:rsidP="000B3A7B">
      <w:pPr>
        <w:contextualSpacing/>
        <w:jc w:val="center"/>
        <w:rPr>
          <w:rFonts w:eastAsia="Calibri"/>
          <w:b/>
          <w:sz w:val="26"/>
          <w:szCs w:val="26"/>
        </w:rPr>
      </w:pPr>
      <w:r w:rsidRPr="00A54584">
        <w:rPr>
          <w:b/>
          <w:sz w:val="26"/>
          <w:szCs w:val="26"/>
        </w:rPr>
        <w:t xml:space="preserve">О внесении изменений в </w:t>
      </w:r>
      <w:r w:rsidRPr="00A54584">
        <w:rPr>
          <w:rFonts w:eastAsia="Calibri"/>
          <w:b/>
          <w:sz w:val="26"/>
          <w:szCs w:val="26"/>
        </w:rPr>
        <w:t>Положение</w:t>
      </w:r>
    </w:p>
    <w:p w:rsidR="000B3A7B" w:rsidRPr="00A54584" w:rsidRDefault="000B3A7B" w:rsidP="000B3A7B">
      <w:pPr>
        <w:contextualSpacing/>
        <w:jc w:val="center"/>
        <w:rPr>
          <w:rFonts w:eastAsia="Calibri"/>
          <w:b/>
          <w:sz w:val="26"/>
          <w:szCs w:val="26"/>
        </w:rPr>
      </w:pPr>
      <w:r w:rsidRPr="00A54584">
        <w:rPr>
          <w:rFonts w:eastAsia="Calibri"/>
          <w:b/>
          <w:sz w:val="26"/>
          <w:szCs w:val="26"/>
        </w:rPr>
        <w:t xml:space="preserve">о комиссии по делам несовершеннолетних </w:t>
      </w:r>
    </w:p>
    <w:p w:rsidR="000B3A7B" w:rsidRPr="00A54584" w:rsidRDefault="000B3A7B" w:rsidP="000B3A7B">
      <w:pPr>
        <w:contextualSpacing/>
        <w:jc w:val="center"/>
        <w:rPr>
          <w:rFonts w:eastAsia="Calibri"/>
          <w:b/>
          <w:sz w:val="26"/>
          <w:szCs w:val="26"/>
        </w:rPr>
      </w:pPr>
      <w:r w:rsidRPr="00A54584">
        <w:rPr>
          <w:rFonts w:eastAsia="Calibri"/>
          <w:b/>
          <w:sz w:val="26"/>
          <w:szCs w:val="26"/>
        </w:rPr>
        <w:t xml:space="preserve">и защите их прав при администрации закрытого административно-территориального образования </w:t>
      </w:r>
      <w:proofErr w:type="gramStart"/>
      <w:r w:rsidRPr="00A54584">
        <w:rPr>
          <w:rFonts w:eastAsia="Calibri"/>
          <w:b/>
          <w:sz w:val="26"/>
          <w:szCs w:val="26"/>
        </w:rPr>
        <w:t>Озерный</w:t>
      </w:r>
      <w:proofErr w:type="gramEnd"/>
      <w:r w:rsidRPr="00A54584">
        <w:rPr>
          <w:rFonts w:eastAsia="Calibri"/>
          <w:b/>
          <w:sz w:val="26"/>
          <w:szCs w:val="26"/>
        </w:rPr>
        <w:t xml:space="preserve"> Тверской области</w:t>
      </w:r>
    </w:p>
    <w:p w:rsidR="000B3A7B" w:rsidRPr="00A54584" w:rsidRDefault="000B3A7B" w:rsidP="000B3A7B">
      <w:pPr>
        <w:jc w:val="center"/>
        <w:rPr>
          <w:b/>
          <w:sz w:val="26"/>
          <w:szCs w:val="26"/>
        </w:rPr>
      </w:pPr>
    </w:p>
    <w:p w:rsidR="000B3A7B" w:rsidRPr="00A54584" w:rsidRDefault="000B3A7B" w:rsidP="000B3A7B">
      <w:pPr>
        <w:jc w:val="center"/>
        <w:rPr>
          <w:b/>
          <w:sz w:val="26"/>
          <w:szCs w:val="26"/>
        </w:rPr>
      </w:pPr>
    </w:p>
    <w:p w:rsidR="000B3A7B" w:rsidRPr="00A54584" w:rsidRDefault="000B3A7B" w:rsidP="000B3A7B">
      <w:pPr>
        <w:jc w:val="both"/>
        <w:rPr>
          <w:sz w:val="26"/>
          <w:szCs w:val="26"/>
        </w:rPr>
      </w:pPr>
    </w:p>
    <w:p w:rsidR="000B3A7B" w:rsidRPr="00A54584" w:rsidRDefault="000B3A7B" w:rsidP="000B3A7B">
      <w:pPr>
        <w:ind w:firstLine="708"/>
        <w:jc w:val="both"/>
        <w:rPr>
          <w:sz w:val="26"/>
          <w:szCs w:val="26"/>
        </w:rPr>
      </w:pPr>
      <w:r w:rsidRPr="00A54584">
        <w:rPr>
          <w:sz w:val="26"/>
          <w:szCs w:val="26"/>
        </w:rPr>
        <w:t xml:space="preserve">На основании закона Тверской области от 13.07.2022 №33-ЗО «О внесении изменений в закон Тверской области «О комиссиях по делам несовершеннолетних и защите их прав в Терской области», руководствуясь ст. 36 </w:t>
      </w:r>
      <w:proofErr w:type="gramStart"/>
      <w:r w:rsidRPr="00A54584">
        <w:rPr>
          <w:sz w:val="26"/>
          <w:szCs w:val="26"/>
        </w:rPr>
        <w:t>Устава</w:t>
      </w:r>
      <w:proofErr w:type="gramEnd"/>
      <w:r w:rsidRPr="00A54584">
        <w:rPr>
          <w:sz w:val="26"/>
          <w:szCs w:val="26"/>
        </w:rPr>
        <w:t xml:space="preserve"> ЗАТО Озерный Тверской области, администрация ЗАТО Озерный постановляет:</w:t>
      </w:r>
    </w:p>
    <w:p w:rsidR="000B3A7B" w:rsidRPr="00A54584" w:rsidRDefault="000B3A7B" w:rsidP="000B3A7B">
      <w:pPr>
        <w:jc w:val="both"/>
        <w:rPr>
          <w:sz w:val="26"/>
          <w:szCs w:val="26"/>
        </w:rPr>
      </w:pPr>
    </w:p>
    <w:p w:rsidR="000B3A7B" w:rsidRPr="00A54584" w:rsidRDefault="000B3A7B" w:rsidP="000B3A7B">
      <w:pPr>
        <w:ind w:firstLine="708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 xml:space="preserve">1. В </w:t>
      </w:r>
      <w:r w:rsidRPr="00A54584">
        <w:rPr>
          <w:rFonts w:eastAsia="Calibri"/>
          <w:sz w:val="26"/>
          <w:szCs w:val="26"/>
        </w:rPr>
        <w:t xml:space="preserve">Положение о комиссии по делам несовершеннолетних и защите их прав при администрации закрытого административно-территориального образования </w:t>
      </w:r>
      <w:proofErr w:type="gramStart"/>
      <w:r w:rsidRPr="00A54584">
        <w:rPr>
          <w:rFonts w:eastAsia="Calibri"/>
          <w:sz w:val="26"/>
          <w:szCs w:val="26"/>
        </w:rPr>
        <w:t>Озерный</w:t>
      </w:r>
      <w:proofErr w:type="gramEnd"/>
      <w:r w:rsidRPr="00A54584">
        <w:rPr>
          <w:rFonts w:eastAsia="Calibri"/>
          <w:sz w:val="26"/>
          <w:szCs w:val="26"/>
        </w:rPr>
        <w:t xml:space="preserve"> Тверской области, утвержденное постановлением  администрации ЗАТО </w:t>
      </w:r>
      <w:proofErr w:type="gramStart"/>
      <w:r w:rsidRPr="00A54584">
        <w:rPr>
          <w:rFonts w:eastAsia="Calibri"/>
          <w:sz w:val="26"/>
          <w:szCs w:val="26"/>
        </w:rPr>
        <w:t>Озерный</w:t>
      </w:r>
      <w:proofErr w:type="gramEnd"/>
      <w:r w:rsidRPr="00A54584">
        <w:rPr>
          <w:rFonts w:eastAsia="Calibri"/>
          <w:sz w:val="26"/>
          <w:szCs w:val="26"/>
        </w:rPr>
        <w:t xml:space="preserve"> </w:t>
      </w:r>
      <w:r w:rsidRPr="00A54584">
        <w:rPr>
          <w:sz w:val="26"/>
          <w:szCs w:val="26"/>
        </w:rPr>
        <w:t xml:space="preserve">от 12.10.2020 №283 внести следующие изменения: </w:t>
      </w:r>
    </w:p>
    <w:p w:rsidR="0010411C" w:rsidRPr="00A54584" w:rsidRDefault="0010411C" w:rsidP="0010411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rFonts w:eastAsia="Calibri"/>
          <w:sz w:val="26"/>
          <w:szCs w:val="26"/>
        </w:rPr>
        <w:t xml:space="preserve">1.1. Пункт 4 изложить в новой редакции: «4. КДН и ЗП при </w:t>
      </w:r>
      <w:proofErr w:type="gramStart"/>
      <w:r w:rsidRPr="00A54584">
        <w:rPr>
          <w:rFonts w:eastAsia="Calibri"/>
          <w:sz w:val="26"/>
          <w:szCs w:val="26"/>
        </w:rPr>
        <w:t>администрации</w:t>
      </w:r>
      <w:proofErr w:type="gramEnd"/>
      <w:r w:rsidRPr="00A54584">
        <w:rPr>
          <w:rFonts w:eastAsia="Calibri"/>
          <w:sz w:val="26"/>
          <w:szCs w:val="26"/>
        </w:rPr>
        <w:t xml:space="preserve"> ЗАТО Озерный образуется администрацией ЗАТО Озерный </w:t>
      </w:r>
      <w:r w:rsidRPr="00A54584">
        <w:rPr>
          <w:sz w:val="26"/>
          <w:szCs w:val="26"/>
        </w:rPr>
        <w:t>и является постоянно действующим коллегиальным органом.».</w:t>
      </w:r>
    </w:p>
    <w:p w:rsidR="0010411C" w:rsidRPr="00A54584" w:rsidRDefault="0010411C" w:rsidP="0010411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1.2. Пункт 5 изложить в новой редакции: «</w:t>
      </w:r>
      <w:r w:rsidR="0066243C" w:rsidRPr="00A54584">
        <w:rPr>
          <w:sz w:val="26"/>
          <w:szCs w:val="26"/>
        </w:rPr>
        <w:t xml:space="preserve">5. </w:t>
      </w:r>
      <w:r w:rsidR="00E139D8" w:rsidRPr="00A54584">
        <w:rPr>
          <w:sz w:val="26"/>
          <w:szCs w:val="26"/>
        </w:rPr>
        <w:t xml:space="preserve">В состав КДН и ЗП при </w:t>
      </w:r>
      <w:proofErr w:type="gramStart"/>
      <w:r w:rsidR="00E139D8" w:rsidRPr="00A54584">
        <w:rPr>
          <w:sz w:val="26"/>
          <w:szCs w:val="26"/>
        </w:rPr>
        <w:t>администрации</w:t>
      </w:r>
      <w:proofErr w:type="gramEnd"/>
      <w:r w:rsidR="00E139D8" w:rsidRPr="00A54584">
        <w:rPr>
          <w:sz w:val="26"/>
          <w:szCs w:val="26"/>
        </w:rPr>
        <w:t xml:space="preserve"> ЗАТО Озерный входят председатель комиссии, заместитель (заместители) председателя комиссии, ответственный секретарь комиссии и члены комиссии, соответствующие требованиям, установленным Примерным положением о комиссиях по делам несовершеннолетних и защите их прав</w:t>
      </w:r>
      <w:r w:rsidR="00850888" w:rsidRPr="00A54584">
        <w:rPr>
          <w:sz w:val="26"/>
          <w:szCs w:val="26"/>
        </w:rPr>
        <w:t>, утвержденным постановлением Правительства Российской Федерации от 06.11.2013 №995 (Далее - Примерное положение о комиссиях по делам несовершеннолетних и защите их прав)</w:t>
      </w:r>
      <w:r w:rsidR="00E139D8" w:rsidRPr="00A54584">
        <w:rPr>
          <w:sz w:val="26"/>
          <w:szCs w:val="26"/>
        </w:rPr>
        <w:t xml:space="preserve">. Председателем комиссии назначается заместитель главы </w:t>
      </w:r>
      <w:proofErr w:type="gramStart"/>
      <w:r w:rsidR="00E139D8" w:rsidRPr="00A54584">
        <w:rPr>
          <w:sz w:val="26"/>
          <w:szCs w:val="26"/>
        </w:rPr>
        <w:t>администрации</w:t>
      </w:r>
      <w:proofErr w:type="gramEnd"/>
      <w:r w:rsidR="00E139D8" w:rsidRPr="00A54584">
        <w:rPr>
          <w:sz w:val="26"/>
          <w:szCs w:val="26"/>
        </w:rPr>
        <w:t xml:space="preserve"> </w:t>
      </w:r>
      <w:r w:rsidR="00850888" w:rsidRPr="00A54584">
        <w:rPr>
          <w:sz w:val="26"/>
          <w:szCs w:val="26"/>
        </w:rPr>
        <w:t>ЗАТО Озерный</w:t>
      </w:r>
      <w:r w:rsidR="00E139D8" w:rsidRPr="00A54584">
        <w:rPr>
          <w:sz w:val="26"/>
          <w:szCs w:val="26"/>
        </w:rPr>
        <w:t>, курирующий вопросы защиты прав несовершеннолетних. Полномочия председателя комиссии, заместителя (заместителей) председателя комиссии, ответственного секретаря комиссии и членов комиссии прекращаются при наличии оснований, указанных в Примерном положении о комиссиях по делам несовершеннолетних и защите их прав.</w:t>
      </w:r>
    </w:p>
    <w:p w:rsidR="00850888" w:rsidRPr="00A54584" w:rsidRDefault="00850888" w:rsidP="0010411C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lastRenderedPageBreak/>
        <w:t xml:space="preserve">Членами КДН и ЗП при </w:t>
      </w:r>
      <w:proofErr w:type="gramStart"/>
      <w:r w:rsidRPr="00A54584">
        <w:rPr>
          <w:sz w:val="26"/>
          <w:szCs w:val="26"/>
        </w:rPr>
        <w:t>администрации</w:t>
      </w:r>
      <w:proofErr w:type="gramEnd"/>
      <w:r w:rsidRPr="00A54584">
        <w:rPr>
          <w:sz w:val="26"/>
          <w:szCs w:val="26"/>
        </w:rPr>
        <w:t xml:space="preserve"> ЗАТО Озерный являются руководители (их заместители) органов и учреждений системы профилактики безнадзорности и правонарушений несовершеннолетних, а также могут являться представители иных муниципальных органов и учреждений, представители общественных объединений, религиозных </w:t>
      </w:r>
      <w:proofErr w:type="spellStart"/>
      <w:r w:rsidRPr="00A54584">
        <w:rPr>
          <w:sz w:val="26"/>
          <w:szCs w:val="26"/>
        </w:rPr>
        <w:t>конфессий</w:t>
      </w:r>
      <w:proofErr w:type="spellEnd"/>
      <w:r w:rsidRPr="00A54584">
        <w:rPr>
          <w:sz w:val="26"/>
          <w:szCs w:val="26"/>
        </w:rPr>
        <w:t>, граждане, имеющие опыт работы с несовершеннолетними, депутаты Думы ЗАТО Озерный, другие заинтересованные лица</w:t>
      </w:r>
      <w:r w:rsidR="00563E13" w:rsidRPr="00A54584">
        <w:rPr>
          <w:sz w:val="26"/>
          <w:szCs w:val="26"/>
        </w:rPr>
        <w:t>.».</w:t>
      </w:r>
    </w:p>
    <w:p w:rsidR="0066243C" w:rsidRPr="00A54584" w:rsidRDefault="0066243C" w:rsidP="0066243C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 xml:space="preserve">1.3. Пункт 8 изложить в новой редакции: «8. КДН и ЗП при </w:t>
      </w:r>
      <w:proofErr w:type="gramStart"/>
      <w:r w:rsidRPr="00A54584">
        <w:rPr>
          <w:sz w:val="26"/>
          <w:szCs w:val="26"/>
        </w:rPr>
        <w:t>администрации</w:t>
      </w:r>
      <w:proofErr w:type="gramEnd"/>
      <w:r w:rsidRPr="00A54584">
        <w:rPr>
          <w:sz w:val="26"/>
          <w:szCs w:val="26"/>
        </w:rPr>
        <w:t xml:space="preserve"> ЗАТО Озерный в пределах своей компетенции:</w:t>
      </w:r>
    </w:p>
    <w:p w:rsidR="0066243C" w:rsidRPr="00A54584" w:rsidRDefault="0066243C" w:rsidP="0066243C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A54584">
        <w:rPr>
          <w:sz w:val="26"/>
          <w:szCs w:val="26"/>
        </w:rPr>
        <w:t>1) координирует деятельность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</w:t>
      </w:r>
      <w:proofErr w:type="gramEnd"/>
      <w:r w:rsidRPr="00A54584">
        <w:rPr>
          <w:sz w:val="26"/>
          <w:szCs w:val="26"/>
        </w:rPr>
        <w:t xml:space="preserve"> также случаев склонения их к суицидальным действиям, осуществляет мониторинг их деятельности в пределах и порядке, которые установлены законодательством Российской Федерации и законодательством Тверской области;</w:t>
      </w:r>
    </w:p>
    <w:p w:rsidR="0066243C" w:rsidRPr="00A54584" w:rsidRDefault="0066243C" w:rsidP="0066243C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2) обеспечивает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66243C" w:rsidRPr="00A54584" w:rsidRDefault="0066243C" w:rsidP="0066243C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3) анализирует выявленные органами и учреждениями системы профилактики безнадзорности и правонарушений несовершеннолетних причины и условия безнадзорности и правонарушений несовершеннолетних, принимает меры по их устранению;</w:t>
      </w:r>
    </w:p>
    <w:p w:rsidR="0066243C" w:rsidRPr="00A54584" w:rsidRDefault="0066243C" w:rsidP="0066243C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4) решает межведомственные проблемы по вопросам профилактики безнадзорности и правонарушений несовершеннолетних и защиты их прав и законных интересов;</w:t>
      </w:r>
    </w:p>
    <w:p w:rsidR="0066243C" w:rsidRPr="00A54584" w:rsidRDefault="0066243C" w:rsidP="0066243C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5) принимает участие в разработке программ и иных правовых актов по вопросам защиты прав и интересов несовершеннолетних, профилактики безнадзорности и правонарушений несовершеннолетних;</w:t>
      </w:r>
    </w:p>
    <w:p w:rsidR="0066243C" w:rsidRPr="00A54584" w:rsidRDefault="0066243C" w:rsidP="0066243C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 xml:space="preserve">6) регулярно информирует органы местного </w:t>
      </w:r>
      <w:proofErr w:type="gramStart"/>
      <w:r w:rsidRPr="00A54584">
        <w:rPr>
          <w:sz w:val="26"/>
          <w:szCs w:val="26"/>
        </w:rPr>
        <w:t>самоуправления</w:t>
      </w:r>
      <w:proofErr w:type="gramEnd"/>
      <w:r w:rsidRPr="00A54584">
        <w:rPr>
          <w:sz w:val="26"/>
          <w:szCs w:val="26"/>
        </w:rPr>
        <w:t xml:space="preserve"> ЗАТО Озерный о состоянии работы по защите прав и законных интересов, профилактике безнадзорности и правонарушений несовершеннолетних;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7) вносит в соответствующие органы, учреждения и организации предложения об устранении причин и условий, способствующих правонарушениям и антиобщественным действиям несовершеннолетних;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8) организу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взаимодействие с органами системы профилактики безнадзорности и правонарушений несовершеннолетних в целях соблюдения условий воспитания, обучения, содержания несовершеннолетних в соответствующих учреждениях и организациях системы профилактики безнадзорности и правонарушений несовершеннолетних;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A54584">
        <w:rPr>
          <w:sz w:val="26"/>
          <w:szCs w:val="26"/>
        </w:rPr>
        <w:lastRenderedPageBreak/>
        <w:t>9) принима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меры по совершенствованию взаимодействия органов и учреждений системы профилактики безнадзорности и правонарушений несовершеннолетних с социально ориентированными некоммерческими организациями, общественными объединениями и религиозными организациями, другими институтами гражданского общества и гражданами, по привлечению их к участию в деятельности по профилактике безнадзорности и правонарушений несовершеннолетних, защите их прав и законных интересов, их социально-педагогической реабилитации;</w:t>
      </w:r>
      <w:proofErr w:type="gramEnd"/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10) осуществля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меры, предусмотренные законодательством Российской Федерации и законодательством Тверской области,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соответствующих учреждениях и организациях системы профилактики безнадзорности и правонарушений несовершеннолетних;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11) совместно с соответствующими органами или учреждениями осуществля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подготовку представляемых в суд материалов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 xml:space="preserve">12) в соответствии с Федеральным </w:t>
      </w:r>
      <w:hyperlink r:id="rId5" w:history="1">
        <w:r w:rsidRPr="00A54584">
          <w:rPr>
            <w:sz w:val="26"/>
            <w:szCs w:val="26"/>
          </w:rPr>
          <w:t>законом</w:t>
        </w:r>
      </w:hyperlink>
      <w:r w:rsidRPr="00A54584">
        <w:rPr>
          <w:sz w:val="26"/>
          <w:szCs w:val="26"/>
        </w:rPr>
        <w:t xml:space="preserve"> от 24.06.1999 </w:t>
      </w:r>
      <w:r w:rsidR="001A1871" w:rsidRPr="00A54584">
        <w:rPr>
          <w:sz w:val="26"/>
          <w:szCs w:val="26"/>
        </w:rPr>
        <w:t>№</w:t>
      </w:r>
      <w:r w:rsidRPr="00A54584">
        <w:rPr>
          <w:sz w:val="26"/>
          <w:szCs w:val="26"/>
        </w:rPr>
        <w:t xml:space="preserve"> 120-ФЗ </w:t>
      </w:r>
      <w:r w:rsidR="001A1871" w:rsidRPr="00A54584">
        <w:rPr>
          <w:sz w:val="26"/>
          <w:szCs w:val="26"/>
        </w:rPr>
        <w:t>«</w:t>
      </w:r>
      <w:r w:rsidRPr="00A54584">
        <w:rPr>
          <w:sz w:val="26"/>
          <w:szCs w:val="26"/>
        </w:rPr>
        <w:t>Об основах системы профилактики безнадзорности и правонарушений несовершеннолетних</w:t>
      </w:r>
      <w:r w:rsidR="001A1871" w:rsidRPr="00A54584">
        <w:rPr>
          <w:sz w:val="26"/>
          <w:szCs w:val="26"/>
        </w:rPr>
        <w:t>»</w:t>
      </w:r>
      <w:r w:rsidRPr="00A54584">
        <w:rPr>
          <w:sz w:val="26"/>
          <w:szCs w:val="26"/>
        </w:rPr>
        <w:t xml:space="preserve"> рассматрива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 xml:space="preserve">т вопросы, связанные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r:id="rId6" w:history="1">
        <w:r w:rsidRPr="00A54584">
          <w:rPr>
            <w:sz w:val="26"/>
            <w:szCs w:val="26"/>
          </w:rPr>
          <w:t>законом</w:t>
        </w:r>
      </w:hyperlink>
      <w:r w:rsidRPr="00A54584">
        <w:rPr>
          <w:sz w:val="26"/>
          <w:szCs w:val="26"/>
        </w:rPr>
        <w:t xml:space="preserve"> от 29.12.2012 </w:t>
      </w:r>
      <w:r w:rsidR="001A1871" w:rsidRPr="00A54584">
        <w:rPr>
          <w:sz w:val="26"/>
          <w:szCs w:val="26"/>
        </w:rPr>
        <w:t>№</w:t>
      </w:r>
      <w:r w:rsidRPr="00A54584">
        <w:rPr>
          <w:sz w:val="26"/>
          <w:szCs w:val="26"/>
        </w:rPr>
        <w:t xml:space="preserve"> 273-ФЗ </w:t>
      </w:r>
      <w:r w:rsidR="001A1871" w:rsidRPr="00A54584">
        <w:rPr>
          <w:sz w:val="26"/>
          <w:szCs w:val="26"/>
        </w:rPr>
        <w:t>«</w:t>
      </w:r>
      <w:r w:rsidRPr="00A54584">
        <w:rPr>
          <w:sz w:val="26"/>
          <w:szCs w:val="26"/>
        </w:rPr>
        <w:t>Об образовании в Российской Федерации</w:t>
      </w:r>
      <w:r w:rsidR="001A1871" w:rsidRPr="00A54584">
        <w:rPr>
          <w:sz w:val="26"/>
          <w:szCs w:val="26"/>
        </w:rPr>
        <w:t>»</w:t>
      </w:r>
      <w:r w:rsidRPr="00A54584">
        <w:rPr>
          <w:sz w:val="26"/>
          <w:szCs w:val="26"/>
        </w:rPr>
        <w:t>, и иные вопросы, связанные с их обучением;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13) внос</w:t>
      </w:r>
      <w:r w:rsidR="001A1871" w:rsidRPr="00A54584">
        <w:rPr>
          <w:sz w:val="26"/>
          <w:szCs w:val="26"/>
        </w:rPr>
        <w:t>и</w:t>
      </w:r>
      <w:r w:rsidRPr="00A54584">
        <w:rPr>
          <w:sz w:val="26"/>
          <w:szCs w:val="26"/>
        </w:rPr>
        <w:t>т предложения в органы опеки и попечительства о формах устройства и поддержки несовершеннолетних, нуждающихся в помощи государства;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14) да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совместно с Государственной инспекцией труда в Тверской области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A54584">
        <w:rPr>
          <w:sz w:val="26"/>
          <w:szCs w:val="26"/>
        </w:rPr>
        <w:t>15) обеспечива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осуществление иных функций по социальной реабилитации несовершеннолетних, которые предусмотрены законодательством Российской Федерации</w:t>
      </w:r>
      <w:proofErr w:type="gramEnd"/>
      <w:r w:rsidRPr="00A54584">
        <w:rPr>
          <w:sz w:val="26"/>
          <w:szCs w:val="26"/>
        </w:rPr>
        <w:t xml:space="preserve"> и законодательством Тверской области;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16) рассматрива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жалобы и заявления о нарушении прав и законных интересов несовершеннолетних;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17) рассматрива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 xml:space="preserve">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7" w:history="1">
        <w:r w:rsidRPr="00A54584">
          <w:rPr>
            <w:sz w:val="26"/>
            <w:szCs w:val="26"/>
          </w:rPr>
          <w:t>Кодексом</w:t>
        </w:r>
      </w:hyperlink>
      <w:r w:rsidRPr="00A54584">
        <w:rPr>
          <w:sz w:val="26"/>
          <w:szCs w:val="26"/>
        </w:rPr>
        <w:t xml:space="preserve"> Российской Федерации об административных правонарушениях и </w:t>
      </w:r>
      <w:hyperlink r:id="rId8" w:history="1">
        <w:r w:rsidRPr="00A54584">
          <w:rPr>
            <w:sz w:val="26"/>
            <w:szCs w:val="26"/>
          </w:rPr>
          <w:t>Законом</w:t>
        </w:r>
      </w:hyperlink>
      <w:r w:rsidRPr="00A54584">
        <w:rPr>
          <w:sz w:val="26"/>
          <w:szCs w:val="26"/>
        </w:rPr>
        <w:t xml:space="preserve"> Тверской области от 14.07.2003 </w:t>
      </w:r>
      <w:r w:rsidR="001A1871" w:rsidRPr="00A54584">
        <w:rPr>
          <w:sz w:val="26"/>
          <w:szCs w:val="26"/>
        </w:rPr>
        <w:t>№</w:t>
      </w:r>
      <w:r w:rsidRPr="00A54584">
        <w:rPr>
          <w:sz w:val="26"/>
          <w:szCs w:val="26"/>
        </w:rPr>
        <w:t xml:space="preserve"> 46-ЗО </w:t>
      </w:r>
      <w:r w:rsidR="001A1871" w:rsidRPr="00A54584">
        <w:rPr>
          <w:sz w:val="26"/>
          <w:szCs w:val="26"/>
        </w:rPr>
        <w:t>«</w:t>
      </w:r>
      <w:r w:rsidRPr="00A54584">
        <w:rPr>
          <w:sz w:val="26"/>
          <w:szCs w:val="26"/>
        </w:rPr>
        <w:t xml:space="preserve">Об </w:t>
      </w:r>
      <w:r w:rsidRPr="00A54584">
        <w:rPr>
          <w:sz w:val="26"/>
          <w:szCs w:val="26"/>
        </w:rPr>
        <w:lastRenderedPageBreak/>
        <w:t>административных правонарушениях</w:t>
      </w:r>
      <w:r w:rsidR="001A1871" w:rsidRPr="00A54584">
        <w:rPr>
          <w:sz w:val="26"/>
          <w:szCs w:val="26"/>
        </w:rPr>
        <w:t>»</w:t>
      </w:r>
      <w:r w:rsidRPr="00A54584">
        <w:rPr>
          <w:sz w:val="26"/>
          <w:szCs w:val="26"/>
        </w:rPr>
        <w:t xml:space="preserve"> к компетенции комисси</w:t>
      </w:r>
      <w:r w:rsidR="001A1871" w:rsidRPr="00A54584">
        <w:rPr>
          <w:sz w:val="26"/>
          <w:szCs w:val="26"/>
        </w:rPr>
        <w:t>и</w:t>
      </w:r>
      <w:r w:rsidRPr="00A54584">
        <w:rPr>
          <w:sz w:val="26"/>
          <w:szCs w:val="26"/>
        </w:rPr>
        <w:t>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18) рассматрива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другие материалы (дела), отнесенные законами и иными нормативными правовыми актами Российской Федерации и Тверской области к компетенции комиссии, и принима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по ним решения;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19) участву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в рассмотрении судом дел, возбужденных по инициативе комиссии и связанных с защитой прав и законных интересов несовершеннолетних;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20) применя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Тверской области;</w:t>
      </w:r>
    </w:p>
    <w:p w:rsidR="001A1871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21) обраща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тся в суд по вопросам возмещения вреда, причиненного здоровью несовершеннолетних, их имуществу, и (или) морального вреда в порядке, установленном законодательством Российской Федерации;</w:t>
      </w:r>
    </w:p>
    <w:p w:rsidR="0066243C" w:rsidRPr="00A54584" w:rsidRDefault="0066243C" w:rsidP="001A1871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A54584">
        <w:rPr>
          <w:sz w:val="26"/>
          <w:szCs w:val="26"/>
        </w:rPr>
        <w:t>22) утвержда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межведомственные планы (программы) индивидуальной профилактической работы или принима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 xml:space="preserve">т постановления о реализации конкретных мер по защите прав и интересов детей в случаях, если индивидуальная профилактическая работа в отношении лиц, указанных в </w:t>
      </w:r>
      <w:hyperlink r:id="rId9" w:history="1">
        <w:r w:rsidRPr="00A54584">
          <w:rPr>
            <w:sz w:val="26"/>
            <w:szCs w:val="26"/>
          </w:rPr>
          <w:t>статье 5</w:t>
        </w:r>
      </w:hyperlink>
      <w:r w:rsidRPr="00A54584">
        <w:rPr>
          <w:sz w:val="26"/>
          <w:szCs w:val="26"/>
        </w:rPr>
        <w:t xml:space="preserve"> Федерального закона от 24.06.1999 </w:t>
      </w:r>
      <w:r w:rsidR="001A1871" w:rsidRPr="00A54584">
        <w:rPr>
          <w:sz w:val="26"/>
          <w:szCs w:val="26"/>
        </w:rPr>
        <w:t>№</w:t>
      </w:r>
      <w:r w:rsidRPr="00A54584">
        <w:rPr>
          <w:sz w:val="26"/>
          <w:szCs w:val="26"/>
        </w:rPr>
        <w:t xml:space="preserve"> 120-ФЗ </w:t>
      </w:r>
      <w:r w:rsidR="001A1871" w:rsidRPr="00A54584">
        <w:rPr>
          <w:sz w:val="26"/>
          <w:szCs w:val="26"/>
        </w:rPr>
        <w:t>«</w:t>
      </w:r>
      <w:r w:rsidRPr="00A54584">
        <w:rPr>
          <w:sz w:val="26"/>
          <w:szCs w:val="26"/>
        </w:rPr>
        <w:t>Об основах системы профилактики безнадзорности и правонарушений несовершеннолетних</w:t>
      </w:r>
      <w:r w:rsidR="001A1871" w:rsidRPr="00A54584">
        <w:rPr>
          <w:sz w:val="26"/>
          <w:szCs w:val="26"/>
        </w:rPr>
        <w:t>»</w:t>
      </w:r>
      <w:r w:rsidRPr="00A54584">
        <w:rPr>
          <w:sz w:val="26"/>
          <w:szCs w:val="26"/>
        </w:rPr>
        <w:t>, требует использования ресурсов нескольких органов и (или) учреждений системы профилактики, и контролируют их</w:t>
      </w:r>
      <w:proofErr w:type="gramEnd"/>
      <w:r w:rsidRPr="00A54584">
        <w:rPr>
          <w:sz w:val="26"/>
          <w:szCs w:val="26"/>
        </w:rPr>
        <w:t xml:space="preserve"> исполнение;</w:t>
      </w:r>
    </w:p>
    <w:p w:rsidR="00A31E92" w:rsidRPr="00A54584" w:rsidRDefault="0066243C" w:rsidP="00A31E9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>23) осуществля</w:t>
      </w:r>
      <w:r w:rsidR="001A1871" w:rsidRPr="00A54584">
        <w:rPr>
          <w:sz w:val="26"/>
          <w:szCs w:val="26"/>
        </w:rPr>
        <w:t>е</w:t>
      </w:r>
      <w:r w:rsidRPr="00A54584">
        <w:rPr>
          <w:sz w:val="26"/>
          <w:szCs w:val="26"/>
        </w:rPr>
        <w:t>т иные полномочия в соответствии с законодательством Российской Федерации и законодательством Тверской области</w:t>
      </w:r>
      <w:proofErr w:type="gramStart"/>
      <w:r w:rsidRPr="00A54584">
        <w:rPr>
          <w:sz w:val="26"/>
          <w:szCs w:val="26"/>
        </w:rPr>
        <w:t>.</w:t>
      </w:r>
      <w:r w:rsidR="001A1871" w:rsidRPr="00A54584">
        <w:rPr>
          <w:sz w:val="26"/>
          <w:szCs w:val="26"/>
        </w:rPr>
        <w:t>».</w:t>
      </w:r>
      <w:proofErr w:type="gramEnd"/>
    </w:p>
    <w:p w:rsidR="009A6080" w:rsidRPr="00A54584" w:rsidRDefault="00DF61C0" w:rsidP="009A608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rFonts w:eastAsia="Calibri"/>
          <w:sz w:val="26"/>
          <w:szCs w:val="26"/>
        </w:rPr>
        <w:t xml:space="preserve">1.4. Пункт 9 изложить в новой редакции: «9. </w:t>
      </w:r>
      <w:r w:rsidR="009A6080" w:rsidRPr="00A54584">
        <w:rPr>
          <w:sz w:val="26"/>
          <w:szCs w:val="26"/>
        </w:rPr>
        <w:t xml:space="preserve">КДН и ЗП при </w:t>
      </w:r>
      <w:proofErr w:type="gramStart"/>
      <w:r w:rsidR="009A6080" w:rsidRPr="00A54584">
        <w:rPr>
          <w:sz w:val="26"/>
          <w:szCs w:val="26"/>
        </w:rPr>
        <w:t>администрации</w:t>
      </w:r>
      <w:proofErr w:type="gramEnd"/>
      <w:r w:rsidR="009A6080" w:rsidRPr="00A54584">
        <w:rPr>
          <w:sz w:val="26"/>
          <w:szCs w:val="26"/>
        </w:rPr>
        <w:t xml:space="preserve"> ЗАТО Озерный </w:t>
      </w:r>
      <w:r w:rsidR="00A31E92" w:rsidRPr="00A54584">
        <w:rPr>
          <w:sz w:val="26"/>
          <w:szCs w:val="26"/>
        </w:rPr>
        <w:t xml:space="preserve"> в пределах своей компетенции вправе:</w:t>
      </w:r>
    </w:p>
    <w:p w:rsidR="009A6080" w:rsidRPr="00A54584" w:rsidRDefault="00B71453" w:rsidP="009A608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A54584">
        <w:rPr>
          <w:sz w:val="26"/>
          <w:szCs w:val="26"/>
        </w:rPr>
        <w:t xml:space="preserve">1) </w:t>
      </w:r>
      <w:r w:rsidR="00A31E92" w:rsidRPr="00A54584">
        <w:rPr>
          <w:sz w:val="26"/>
          <w:szCs w:val="26"/>
        </w:rPr>
        <w:t>утверждать составы межведомственных рабочих групп по изучению деятельности органов и учреждений системы профилактики безнадзорности и правонарушений несовершеннолетних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несовершеннолетних;</w:t>
      </w:r>
      <w:proofErr w:type="gramEnd"/>
    </w:p>
    <w:p w:rsidR="00D93D11" w:rsidRPr="00A54584" w:rsidRDefault="00B71453" w:rsidP="00D93D1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proofErr w:type="gramStart"/>
      <w:r w:rsidRPr="00A54584">
        <w:rPr>
          <w:sz w:val="26"/>
          <w:szCs w:val="26"/>
        </w:rPr>
        <w:t xml:space="preserve">2) </w:t>
      </w:r>
      <w:r w:rsidR="00A31E92" w:rsidRPr="00A54584">
        <w:rPr>
          <w:sz w:val="26"/>
          <w:szCs w:val="26"/>
        </w:rPr>
        <w:t>наряду с проведением индивидуальной профилактической работы прин</w:t>
      </w:r>
      <w:r w:rsidR="009A6080" w:rsidRPr="00A54584">
        <w:rPr>
          <w:sz w:val="26"/>
          <w:szCs w:val="26"/>
        </w:rPr>
        <w:t>има</w:t>
      </w:r>
      <w:r w:rsidR="00A31E92" w:rsidRPr="00A54584">
        <w:rPr>
          <w:sz w:val="26"/>
          <w:szCs w:val="26"/>
        </w:rPr>
        <w:t xml:space="preserve">ть решение в отношении несовершеннолетних, указанных в </w:t>
      </w:r>
      <w:hyperlink r:id="rId10" w:history="1">
        <w:r w:rsidR="00A31E92" w:rsidRPr="00A54584">
          <w:rPr>
            <w:sz w:val="26"/>
            <w:szCs w:val="26"/>
          </w:rPr>
          <w:t>подпунктах 2</w:t>
        </w:r>
      </w:hyperlink>
      <w:r w:rsidR="00A31E92" w:rsidRPr="00A54584">
        <w:rPr>
          <w:sz w:val="26"/>
          <w:szCs w:val="26"/>
        </w:rPr>
        <w:t xml:space="preserve">, </w:t>
      </w:r>
      <w:hyperlink r:id="rId11" w:history="1">
        <w:r w:rsidR="00A31E92" w:rsidRPr="00A54584">
          <w:rPr>
            <w:sz w:val="26"/>
            <w:szCs w:val="26"/>
          </w:rPr>
          <w:t>4</w:t>
        </w:r>
      </w:hyperlink>
      <w:r w:rsidR="00A31E92" w:rsidRPr="00A54584">
        <w:rPr>
          <w:sz w:val="26"/>
          <w:szCs w:val="26"/>
        </w:rPr>
        <w:t xml:space="preserve">, </w:t>
      </w:r>
      <w:hyperlink r:id="rId12" w:history="1">
        <w:r w:rsidR="00A31E92" w:rsidRPr="00A54584">
          <w:rPr>
            <w:sz w:val="26"/>
            <w:szCs w:val="26"/>
          </w:rPr>
          <w:t>6</w:t>
        </w:r>
      </w:hyperlink>
      <w:r w:rsidR="00A31E92" w:rsidRPr="00A54584">
        <w:rPr>
          <w:sz w:val="26"/>
          <w:szCs w:val="26"/>
        </w:rPr>
        <w:t xml:space="preserve">, </w:t>
      </w:r>
      <w:hyperlink r:id="rId13" w:history="1">
        <w:r w:rsidR="00A31E92" w:rsidRPr="00A54584">
          <w:rPr>
            <w:sz w:val="26"/>
            <w:szCs w:val="26"/>
          </w:rPr>
          <w:t>8 пункта 1 статьи 5</w:t>
        </w:r>
      </w:hyperlink>
      <w:r w:rsidR="00A31E92" w:rsidRPr="00A54584">
        <w:rPr>
          <w:sz w:val="26"/>
          <w:szCs w:val="26"/>
        </w:rPr>
        <w:t xml:space="preserve"> Федерального закона от 24.06.1999 </w:t>
      </w:r>
      <w:r w:rsidR="009A6080" w:rsidRPr="00A54584">
        <w:rPr>
          <w:sz w:val="26"/>
          <w:szCs w:val="26"/>
        </w:rPr>
        <w:t>№</w:t>
      </w:r>
      <w:r w:rsidR="00A31E92" w:rsidRPr="00A54584">
        <w:rPr>
          <w:sz w:val="26"/>
          <w:szCs w:val="26"/>
        </w:rPr>
        <w:t xml:space="preserve"> 120-ФЗ </w:t>
      </w:r>
      <w:r w:rsidR="009A6080" w:rsidRPr="00A54584">
        <w:rPr>
          <w:sz w:val="26"/>
          <w:szCs w:val="26"/>
        </w:rPr>
        <w:t>«</w:t>
      </w:r>
      <w:r w:rsidR="00A31E92" w:rsidRPr="00A54584">
        <w:rPr>
          <w:sz w:val="26"/>
          <w:szCs w:val="26"/>
        </w:rPr>
        <w:t>Об основах системы профилактики безнадзорности и правонарушений несовершеннолетних</w:t>
      </w:r>
      <w:r w:rsidR="009A6080" w:rsidRPr="00A54584">
        <w:rPr>
          <w:sz w:val="26"/>
          <w:szCs w:val="26"/>
        </w:rPr>
        <w:t>»</w:t>
      </w:r>
      <w:r w:rsidR="00A31E92" w:rsidRPr="00A54584">
        <w:rPr>
          <w:sz w:val="26"/>
          <w:szCs w:val="26"/>
        </w:rPr>
        <w:t>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</w:t>
      </w:r>
      <w:proofErr w:type="gramEnd"/>
      <w:r w:rsidR="00A31E92" w:rsidRPr="00A54584">
        <w:rPr>
          <w:sz w:val="26"/>
          <w:szCs w:val="26"/>
        </w:rPr>
        <w:t>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совершения;</w:t>
      </w:r>
    </w:p>
    <w:p w:rsidR="00D93D11" w:rsidRPr="00A54584" w:rsidRDefault="00B71453" w:rsidP="00D93D1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 xml:space="preserve">3) </w:t>
      </w:r>
      <w:r w:rsidR="00A31E92" w:rsidRPr="00A54584">
        <w:rPr>
          <w:sz w:val="26"/>
          <w:szCs w:val="26"/>
        </w:rPr>
        <w:t xml:space="preserve">запрашивать и получать от органов государственной власти, органов местного самоуправления, юридических лиц и физических лиц, осуществляющих предпринимательскую деятельность без образования юридического лица, информацию по вопросам, входящим в </w:t>
      </w:r>
      <w:r w:rsidR="00D93D11" w:rsidRPr="00A54584">
        <w:rPr>
          <w:sz w:val="26"/>
          <w:szCs w:val="26"/>
        </w:rPr>
        <w:t>ее</w:t>
      </w:r>
      <w:r w:rsidR="00A31E92" w:rsidRPr="00A54584">
        <w:rPr>
          <w:sz w:val="26"/>
          <w:szCs w:val="26"/>
        </w:rPr>
        <w:t xml:space="preserve"> компетенцию;</w:t>
      </w:r>
    </w:p>
    <w:p w:rsidR="00A31E92" w:rsidRPr="00A54584" w:rsidRDefault="00B71453" w:rsidP="00D93D1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lastRenderedPageBreak/>
        <w:t xml:space="preserve">4) </w:t>
      </w:r>
      <w:r w:rsidR="00A31E92" w:rsidRPr="00A54584">
        <w:rPr>
          <w:sz w:val="26"/>
          <w:szCs w:val="26"/>
        </w:rPr>
        <w:t>приглашать руководителей организаций, должностных лиц и граждан для получения от них информации и объяснений по рассматриваемым комисси</w:t>
      </w:r>
      <w:r w:rsidR="00D93D11" w:rsidRPr="00A54584">
        <w:rPr>
          <w:sz w:val="26"/>
          <w:szCs w:val="26"/>
        </w:rPr>
        <w:t>ей</w:t>
      </w:r>
      <w:r w:rsidR="00A31E92" w:rsidRPr="00A54584">
        <w:rPr>
          <w:sz w:val="26"/>
          <w:szCs w:val="26"/>
        </w:rPr>
        <w:t xml:space="preserve"> вопросам</w:t>
      </w:r>
      <w:r w:rsidR="00D93D11" w:rsidRPr="00A54584">
        <w:rPr>
          <w:sz w:val="26"/>
          <w:szCs w:val="26"/>
        </w:rPr>
        <w:t>;</w:t>
      </w:r>
    </w:p>
    <w:p w:rsidR="00D93D11" w:rsidRPr="00A54584" w:rsidRDefault="00B71453" w:rsidP="00D93D1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 xml:space="preserve">5) </w:t>
      </w:r>
      <w:r w:rsidR="00D93D11" w:rsidRPr="00A54584">
        <w:rPr>
          <w:sz w:val="26"/>
          <w:szCs w:val="26"/>
        </w:rPr>
        <w:t>осуществлять иные права в соответствии с законодательством Российской Федерации и законодательством Тверской области.</w:t>
      </w:r>
    </w:p>
    <w:p w:rsidR="00D93D11" w:rsidRPr="00A54584" w:rsidRDefault="00A31E92" w:rsidP="00D93D1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>Члены комисси</w:t>
      </w:r>
      <w:r w:rsidR="00D93D11" w:rsidRPr="00A54584">
        <w:rPr>
          <w:sz w:val="26"/>
          <w:szCs w:val="26"/>
        </w:rPr>
        <w:t>и</w:t>
      </w:r>
      <w:r w:rsidRPr="00A54584">
        <w:rPr>
          <w:sz w:val="26"/>
          <w:szCs w:val="26"/>
        </w:rPr>
        <w:t xml:space="preserve"> вправе:</w:t>
      </w:r>
    </w:p>
    <w:p w:rsidR="00D93D11" w:rsidRPr="00A54584" w:rsidRDefault="00A31E92" w:rsidP="00D93D1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>посещать учреждения и организации системы профилактики безнадзорности и правонарушений несовершеннолетних для проверки условий содержания, воспитания и обучения несовершеннолетних;</w:t>
      </w:r>
    </w:p>
    <w:p w:rsidR="00A31E92" w:rsidRPr="00A54584" w:rsidRDefault="00A31E92" w:rsidP="00D93D11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 xml:space="preserve">составлять протоколы об административных правонарушениях в случаях и порядке, предусмотренных </w:t>
      </w:r>
      <w:hyperlink r:id="rId14" w:history="1">
        <w:r w:rsidRPr="00A54584">
          <w:rPr>
            <w:sz w:val="26"/>
            <w:szCs w:val="26"/>
          </w:rPr>
          <w:t>Кодексом</w:t>
        </w:r>
      </w:hyperlink>
      <w:r w:rsidRPr="00A54584">
        <w:rPr>
          <w:sz w:val="26"/>
          <w:szCs w:val="26"/>
        </w:rPr>
        <w:t xml:space="preserve"> Российской Федерации об административных правонарушениях.</w:t>
      </w:r>
    </w:p>
    <w:p w:rsidR="000B3A7B" w:rsidRPr="00A54584" w:rsidRDefault="00A31E92" w:rsidP="000B3A7B">
      <w:pPr>
        <w:ind w:firstLine="708"/>
        <w:contextualSpacing/>
        <w:jc w:val="both"/>
        <w:rPr>
          <w:sz w:val="26"/>
          <w:szCs w:val="26"/>
        </w:rPr>
      </w:pPr>
      <w:r w:rsidRPr="00A54584">
        <w:rPr>
          <w:sz w:val="26"/>
          <w:szCs w:val="26"/>
        </w:rPr>
        <w:t>Члены комисси</w:t>
      </w:r>
      <w:r w:rsidR="00D93D11" w:rsidRPr="00A54584">
        <w:rPr>
          <w:sz w:val="26"/>
          <w:szCs w:val="26"/>
        </w:rPr>
        <w:t>и</w:t>
      </w:r>
      <w:r w:rsidRPr="00A54584">
        <w:rPr>
          <w:sz w:val="26"/>
          <w:szCs w:val="26"/>
        </w:rPr>
        <w:t xml:space="preserve"> обладают иными правами в соответствии с законодательством Российской Федерации и законодательством Тверской области</w:t>
      </w:r>
      <w:proofErr w:type="gramStart"/>
      <w:r w:rsidRPr="00A54584">
        <w:rPr>
          <w:sz w:val="26"/>
          <w:szCs w:val="26"/>
        </w:rPr>
        <w:t>.</w:t>
      </w:r>
      <w:r w:rsidR="00D93D11" w:rsidRPr="00A54584">
        <w:rPr>
          <w:sz w:val="26"/>
          <w:szCs w:val="26"/>
        </w:rPr>
        <w:t>»</w:t>
      </w:r>
      <w:r w:rsidRPr="00A54584">
        <w:rPr>
          <w:sz w:val="26"/>
          <w:szCs w:val="26"/>
        </w:rPr>
        <w:t>.</w:t>
      </w:r>
      <w:proofErr w:type="gramEnd"/>
    </w:p>
    <w:p w:rsidR="000B3A7B" w:rsidRPr="00A54584" w:rsidRDefault="009305FF" w:rsidP="000B3A7B">
      <w:pPr>
        <w:ind w:firstLine="708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2</w:t>
      </w:r>
      <w:r w:rsidR="000B3A7B" w:rsidRPr="00A54584">
        <w:rPr>
          <w:sz w:val="26"/>
          <w:szCs w:val="26"/>
        </w:rPr>
        <w:t xml:space="preserve">. Контроль за выполнением постановления возложить на первого заместителя главы </w:t>
      </w:r>
      <w:proofErr w:type="gramStart"/>
      <w:r w:rsidR="000B3A7B" w:rsidRPr="00A54584">
        <w:rPr>
          <w:sz w:val="26"/>
          <w:szCs w:val="26"/>
        </w:rPr>
        <w:t>администрации</w:t>
      </w:r>
      <w:proofErr w:type="gramEnd"/>
      <w:r w:rsidR="000B3A7B" w:rsidRPr="00A54584">
        <w:rPr>
          <w:sz w:val="26"/>
          <w:szCs w:val="26"/>
        </w:rPr>
        <w:t xml:space="preserve"> ЗАТО Озерный А.Н. Комарова.</w:t>
      </w:r>
    </w:p>
    <w:p w:rsidR="000B3A7B" w:rsidRPr="00A54584" w:rsidRDefault="009305FF" w:rsidP="000B3A7B">
      <w:pPr>
        <w:ind w:firstLine="708"/>
        <w:jc w:val="both"/>
        <w:rPr>
          <w:sz w:val="26"/>
          <w:szCs w:val="26"/>
        </w:rPr>
      </w:pPr>
      <w:r w:rsidRPr="00A54584">
        <w:rPr>
          <w:sz w:val="26"/>
          <w:szCs w:val="26"/>
        </w:rPr>
        <w:t>3</w:t>
      </w:r>
      <w:r w:rsidR="000B3A7B" w:rsidRPr="00A54584">
        <w:rPr>
          <w:sz w:val="26"/>
          <w:szCs w:val="26"/>
        </w:rPr>
        <w:t xml:space="preserve">. Постановление опубликовать в газете «Дни Озерного», разместить на официальном </w:t>
      </w:r>
      <w:proofErr w:type="gramStart"/>
      <w:r w:rsidR="000B3A7B" w:rsidRPr="00A54584">
        <w:rPr>
          <w:sz w:val="26"/>
          <w:szCs w:val="26"/>
        </w:rPr>
        <w:t>сайте</w:t>
      </w:r>
      <w:proofErr w:type="gramEnd"/>
      <w:r w:rsidR="000B3A7B" w:rsidRPr="00A54584">
        <w:rPr>
          <w:sz w:val="26"/>
          <w:szCs w:val="26"/>
        </w:rPr>
        <w:t xml:space="preserve"> ЗАТО Озерный в сети Интернет (</w:t>
      </w:r>
      <w:hyperlink r:id="rId15" w:history="1">
        <w:r w:rsidR="000B3A7B" w:rsidRPr="00A54584">
          <w:rPr>
            <w:rStyle w:val="a5"/>
            <w:color w:val="auto"/>
            <w:sz w:val="26"/>
            <w:szCs w:val="26"/>
            <w:u w:val="none"/>
            <w:lang w:val="en-US"/>
          </w:rPr>
          <w:t>www</w:t>
        </w:r>
        <w:r w:rsidR="000B3A7B" w:rsidRPr="00A54584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0B3A7B" w:rsidRPr="00A54584">
          <w:rPr>
            <w:rStyle w:val="a5"/>
            <w:color w:val="auto"/>
            <w:sz w:val="26"/>
            <w:szCs w:val="26"/>
            <w:u w:val="none"/>
            <w:lang w:val="en-US"/>
          </w:rPr>
          <w:t>ozerny</w:t>
        </w:r>
        <w:proofErr w:type="spellEnd"/>
        <w:r w:rsidR="000B3A7B" w:rsidRPr="00A54584">
          <w:rPr>
            <w:rStyle w:val="a5"/>
            <w:color w:val="auto"/>
            <w:sz w:val="26"/>
            <w:szCs w:val="26"/>
            <w:u w:val="none"/>
          </w:rPr>
          <w:t>.</w:t>
        </w:r>
        <w:proofErr w:type="spellStart"/>
        <w:r w:rsidR="000B3A7B" w:rsidRPr="00A54584">
          <w:rPr>
            <w:rStyle w:val="a5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B3A7B" w:rsidRPr="00A54584">
        <w:rPr>
          <w:sz w:val="26"/>
          <w:szCs w:val="26"/>
        </w:rPr>
        <w:t>).</w:t>
      </w:r>
    </w:p>
    <w:p w:rsidR="000B3A7B" w:rsidRDefault="000B3A7B" w:rsidP="000B3A7B">
      <w:pPr>
        <w:jc w:val="both"/>
        <w:rPr>
          <w:sz w:val="26"/>
          <w:szCs w:val="26"/>
        </w:rPr>
      </w:pPr>
    </w:p>
    <w:p w:rsidR="00A54584" w:rsidRDefault="00A54584" w:rsidP="000B3A7B">
      <w:pPr>
        <w:jc w:val="both"/>
        <w:rPr>
          <w:sz w:val="26"/>
          <w:szCs w:val="26"/>
        </w:rPr>
      </w:pPr>
    </w:p>
    <w:p w:rsidR="00A54584" w:rsidRPr="00A54584" w:rsidRDefault="00A54584" w:rsidP="000B3A7B">
      <w:pPr>
        <w:jc w:val="both"/>
        <w:rPr>
          <w:sz w:val="26"/>
          <w:szCs w:val="26"/>
        </w:rPr>
      </w:pPr>
    </w:p>
    <w:p w:rsidR="000B3A7B" w:rsidRPr="00A54584" w:rsidRDefault="00A54584" w:rsidP="000B3A7B">
      <w:pPr>
        <w:jc w:val="both"/>
        <w:rPr>
          <w:sz w:val="26"/>
          <w:szCs w:val="26"/>
        </w:rPr>
      </w:pPr>
      <w:proofErr w:type="gramStart"/>
      <w:r w:rsidRPr="00A54584">
        <w:rPr>
          <w:sz w:val="26"/>
          <w:szCs w:val="26"/>
        </w:rPr>
        <w:t>Исполняющий</w:t>
      </w:r>
      <w:proofErr w:type="gramEnd"/>
      <w:r w:rsidRPr="00A54584">
        <w:rPr>
          <w:sz w:val="26"/>
          <w:szCs w:val="26"/>
        </w:rPr>
        <w:t xml:space="preserve"> обязанности</w:t>
      </w:r>
      <w:r w:rsidR="000B3A7B" w:rsidRPr="00A54584"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A463BC" w:rsidRDefault="00623804" w:rsidP="00503FB3">
      <w:pPr>
        <w:jc w:val="both"/>
      </w:pPr>
      <w:proofErr w:type="gramStart"/>
      <w:r>
        <w:rPr>
          <w:sz w:val="26"/>
          <w:szCs w:val="26"/>
        </w:rPr>
        <w:t>Г</w:t>
      </w:r>
      <w:r w:rsidR="000B3A7B" w:rsidRPr="00A54584">
        <w:rPr>
          <w:sz w:val="26"/>
          <w:szCs w:val="26"/>
        </w:rPr>
        <w:t>лав</w:t>
      </w:r>
      <w:r w:rsidR="00A54584">
        <w:rPr>
          <w:sz w:val="26"/>
          <w:szCs w:val="26"/>
        </w:rPr>
        <w:t>ы</w:t>
      </w:r>
      <w:proofErr w:type="gramEnd"/>
      <w:r w:rsidR="000B3A7B" w:rsidRPr="00A54584">
        <w:rPr>
          <w:sz w:val="26"/>
          <w:szCs w:val="26"/>
        </w:rPr>
        <w:t xml:space="preserve"> ЗАТО Озерный                                                     </w:t>
      </w:r>
      <w:r>
        <w:rPr>
          <w:sz w:val="26"/>
          <w:szCs w:val="26"/>
        </w:rPr>
        <w:t xml:space="preserve">                     </w:t>
      </w:r>
      <w:r w:rsidR="00A54584">
        <w:rPr>
          <w:sz w:val="26"/>
          <w:szCs w:val="26"/>
        </w:rPr>
        <w:t>А.Н. Комаров</w:t>
      </w:r>
    </w:p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3A7B"/>
    <w:rsid w:val="000B3A7B"/>
    <w:rsid w:val="0010411C"/>
    <w:rsid w:val="001A1871"/>
    <w:rsid w:val="001A2FA8"/>
    <w:rsid w:val="002C4089"/>
    <w:rsid w:val="00503FB3"/>
    <w:rsid w:val="00563E13"/>
    <w:rsid w:val="00623804"/>
    <w:rsid w:val="0063349A"/>
    <w:rsid w:val="0066243C"/>
    <w:rsid w:val="00850888"/>
    <w:rsid w:val="009305FF"/>
    <w:rsid w:val="009A6080"/>
    <w:rsid w:val="00A31E92"/>
    <w:rsid w:val="00A463BC"/>
    <w:rsid w:val="00A54584"/>
    <w:rsid w:val="00B71453"/>
    <w:rsid w:val="00CE3ADD"/>
    <w:rsid w:val="00CE7934"/>
    <w:rsid w:val="00D36EA7"/>
    <w:rsid w:val="00D93D11"/>
    <w:rsid w:val="00DE5B49"/>
    <w:rsid w:val="00DF61C0"/>
    <w:rsid w:val="00E139D8"/>
    <w:rsid w:val="00E16805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A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B3A7B"/>
    <w:pPr>
      <w:keepNext/>
      <w:outlineLvl w:val="1"/>
    </w:pPr>
    <w:rPr>
      <w:szCs w:val="20"/>
    </w:rPr>
  </w:style>
  <w:style w:type="paragraph" w:styleId="8">
    <w:name w:val="heading 8"/>
    <w:basedOn w:val="a"/>
    <w:next w:val="a"/>
    <w:link w:val="80"/>
    <w:qFormat/>
    <w:rsid w:val="000B3A7B"/>
    <w:pPr>
      <w:keepNext/>
      <w:jc w:val="center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3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B3A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0B3A7B"/>
    <w:pPr>
      <w:jc w:val="center"/>
    </w:pPr>
    <w:rPr>
      <w:b/>
      <w:sz w:val="44"/>
      <w:szCs w:val="20"/>
    </w:rPr>
  </w:style>
  <w:style w:type="character" w:customStyle="1" w:styleId="a4">
    <w:name w:val="Название Знак"/>
    <w:basedOn w:val="a0"/>
    <w:link w:val="a3"/>
    <w:rsid w:val="000B3A7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0B3A7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0411C"/>
    <w:pPr>
      <w:ind w:left="720"/>
      <w:contextualSpacing/>
    </w:pPr>
  </w:style>
  <w:style w:type="paragraph" w:customStyle="1" w:styleId="ConsPlusNormal">
    <w:name w:val="ConsPlusNormal"/>
    <w:rsid w:val="006624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07137&amp;date=19.07.2022" TargetMode="External"/><Relationship Id="rId13" Type="http://schemas.openxmlformats.org/officeDocument/2006/relationships/hyperlink" Target="https://login.consultant.ru/link/?req=doc&amp;base=LAW&amp;n=351254&amp;date=19.07.2022&amp;dst=100382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21707&amp;date=19.07.2022" TargetMode="External"/><Relationship Id="rId12" Type="http://schemas.openxmlformats.org/officeDocument/2006/relationships/hyperlink" Target="https://login.consultant.ru/link/?req=doc&amp;base=LAW&amp;n=351254&amp;date=19.07.2022&amp;dst=100039&amp;field=13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9242&amp;date=19.07.2022" TargetMode="External"/><Relationship Id="rId11" Type="http://schemas.openxmlformats.org/officeDocument/2006/relationships/hyperlink" Target="https://login.consultant.ru/link/?req=doc&amp;base=LAW&amp;n=351254&amp;date=19.07.2022&amp;dst=187&amp;field=134" TargetMode="External"/><Relationship Id="rId5" Type="http://schemas.openxmlformats.org/officeDocument/2006/relationships/hyperlink" Target="https://login.consultant.ru/link/?req=doc&amp;base=LAW&amp;n=351254&amp;date=19.07.2022" TargetMode="External"/><Relationship Id="rId15" Type="http://schemas.openxmlformats.org/officeDocument/2006/relationships/hyperlink" Target="http://www.ozerny.ru" TargetMode="External"/><Relationship Id="rId10" Type="http://schemas.openxmlformats.org/officeDocument/2006/relationships/hyperlink" Target="https://login.consultant.ru/link/?req=doc&amp;base=LAW&amp;n=351254&amp;date=19.07.2022&amp;dst=100035&amp;field=13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351254&amp;date=19.07.2022&amp;dst=100032&amp;field=134" TargetMode="External"/><Relationship Id="rId14" Type="http://schemas.openxmlformats.org/officeDocument/2006/relationships/hyperlink" Target="https://login.consultant.ru/link/?req=doc&amp;base=LAW&amp;n=421707&amp;date=19.07.2022&amp;dst=10258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15</cp:revision>
  <cp:lastPrinted>2022-07-22T07:11:00Z</cp:lastPrinted>
  <dcterms:created xsi:type="dcterms:W3CDTF">2022-07-19T13:01:00Z</dcterms:created>
  <dcterms:modified xsi:type="dcterms:W3CDTF">2022-07-25T12:49:00Z</dcterms:modified>
</cp:coreProperties>
</file>